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0" w:rsidRPr="00B8275C" w:rsidRDefault="006E3980" w:rsidP="006E398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6E3980" w:rsidRPr="00B8275C" w:rsidRDefault="006E3980" w:rsidP="006E3980">
      <w:pPr>
        <w:ind w:right="-108"/>
        <w:jc w:val="center"/>
        <w:rPr>
          <w:lang w:val="en-US"/>
        </w:rPr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6E3980" w:rsidRPr="00B8275C" w:rsidRDefault="006E3980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</w:p>
    <w:p w:rsidR="005B1673" w:rsidRPr="00B8275C" w:rsidRDefault="005B1673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 w:rsidR="00C93819">
        <w:rPr>
          <w:rFonts w:ascii="Times New Roman" w:hAnsi="Times New Roman" w:cs="Times New Roman"/>
          <w:sz w:val="32"/>
          <w:szCs w:val="32"/>
          <w:shd w:val="clear" w:color="auto" w:fill="FFFFFF"/>
        </w:rPr>
        <w:t>№ 14</w:t>
      </w:r>
      <w:r w:rsidR="002913F3">
        <w:rPr>
          <w:rFonts w:ascii="Times New Roman" w:hAnsi="Times New Roman" w:cs="Times New Roman"/>
          <w:sz w:val="32"/>
          <w:szCs w:val="32"/>
          <w:shd w:val="clear" w:color="auto" w:fill="FFFFFF"/>
        </w:rPr>
        <w:t>8</w:t>
      </w:r>
    </w:p>
    <w:p w:rsidR="00FD71AE" w:rsidRPr="00B8275C" w:rsidRDefault="00C93819" w:rsidP="00FD71AE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10</w:t>
      </w:r>
      <w:r w:rsid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="005B1673"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2913F3" w:rsidRDefault="005B1673" w:rsidP="002913F3">
      <w:pPr>
        <w:pStyle w:val="a7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2913F3" w:rsidRPr="0021101C">
        <w:rPr>
          <w:rFonts w:ascii="Times New Roman" w:eastAsia="Calibri" w:hAnsi="Times New Roman" w:cs="Times New Roman"/>
          <w:sz w:val="24"/>
          <w:szCs w:val="24"/>
        </w:rPr>
        <w:t>Определяне броя на членовете на секционна избирателна комисия в село Мало село.</w:t>
      </w:r>
    </w:p>
    <w:p w:rsidR="008A2703" w:rsidRPr="002913F3" w:rsidRDefault="008A2703" w:rsidP="002913F3">
      <w:pPr>
        <w:pStyle w:val="a7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5B1673" w:rsidRDefault="002913F3" w:rsidP="00FD71A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92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от ИК и Решение №4194-МИ/07.05.2025г.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на ЦИК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връзка с чл.87, ал.1, т.5 от ИК</w:t>
      </w:r>
      <w:r w:rsidR="00844F3B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B1673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 Бобов дол</w:t>
      </w:r>
    </w:p>
    <w:p w:rsidR="00FD71AE" w:rsidRPr="00B8275C" w:rsidRDefault="00FD71AE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91482B" w:rsidRDefault="0091482B" w:rsidP="0091482B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СИК </w:t>
      </w:r>
      <w:r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10 04 00 010</w:t>
      </w:r>
      <w:r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Мало село за частични избори за кмет на кметство с. Мало село, Община Бобов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 – 9 броя. Всяка парламентарно представена партия или коалиция има право на не по-малко от 1 член за всяка СИК.</w:t>
      </w:r>
    </w:p>
    <w:p w:rsidR="0091482B" w:rsidRPr="007C6125" w:rsidRDefault="0091482B" w:rsidP="0091482B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се състои от Председател, Зам. Председател, Секретар и членове.</w:t>
      </w:r>
    </w:p>
    <w:p w:rsidR="0091482B" w:rsidRDefault="0091482B" w:rsidP="0091482B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брой места в ръководството на СИК </w:t>
      </w:r>
      <w:r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изчислителната процедура към указанията на ЦИК, както следва: </w:t>
      </w:r>
    </w:p>
    <w:p w:rsidR="0091482B" w:rsidRDefault="0091482B" w:rsidP="0091482B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ГЕРБ-СДС - 1 брой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91482B" w:rsidRDefault="0091482B" w:rsidP="0091482B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Продължаваме Промяната-Демократична България – 1 брой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91482B" w:rsidRPr="007C6125" w:rsidRDefault="0091482B" w:rsidP="0091482B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ВЪЗРАЖДАНЕ – 1 брой.</w:t>
      </w:r>
    </w:p>
    <w:p w:rsidR="0091482B" w:rsidRPr="0091482B" w:rsidRDefault="0091482B" w:rsidP="0091482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82B"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на решението да се изпрати на кмета на Община Бобов дол.</w:t>
      </w:r>
    </w:p>
    <w:p w:rsidR="0091482B" w:rsidRDefault="0091482B" w:rsidP="00427A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B8275C" w:rsidRDefault="005B1673" w:rsidP="00427A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427AC0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5B1673" w:rsidRPr="00B8275C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601"/>
    <w:multiLevelType w:val="hybridMultilevel"/>
    <w:tmpl w:val="308246E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81675B3"/>
    <w:multiLevelType w:val="hybridMultilevel"/>
    <w:tmpl w:val="EEAE218A"/>
    <w:lvl w:ilvl="0" w:tplc="05969C8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73"/>
    <w:rsid w:val="000014DB"/>
    <w:rsid w:val="000D4D19"/>
    <w:rsid w:val="00284F7F"/>
    <w:rsid w:val="002913F3"/>
    <w:rsid w:val="00322DF0"/>
    <w:rsid w:val="003A25AC"/>
    <w:rsid w:val="00427AC0"/>
    <w:rsid w:val="004C532A"/>
    <w:rsid w:val="005B1673"/>
    <w:rsid w:val="006E3980"/>
    <w:rsid w:val="00824CE6"/>
    <w:rsid w:val="00832206"/>
    <w:rsid w:val="00844F3B"/>
    <w:rsid w:val="008838E9"/>
    <w:rsid w:val="008A2703"/>
    <w:rsid w:val="008F1338"/>
    <w:rsid w:val="0091482B"/>
    <w:rsid w:val="00955D8D"/>
    <w:rsid w:val="00956392"/>
    <w:rsid w:val="009F333E"/>
    <w:rsid w:val="00A63C47"/>
    <w:rsid w:val="00A70ABB"/>
    <w:rsid w:val="00B23B5C"/>
    <w:rsid w:val="00B8275C"/>
    <w:rsid w:val="00C93819"/>
    <w:rsid w:val="00CC4AAD"/>
    <w:rsid w:val="00CD77B8"/>
    <w:rsid w:val="00CF7AF6"/>
    <w:rsid w:val="00DC440A"/>
    <w:rsid w:val="00DF2986"/>
    <w:rsid w:val="00E353C1"/>
    <w:rsid w:val="00F72439"/>
    <w:rsid w:val="00FA2B68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73"/>
    <w:rPr>
      <w:b/>
      <w:bCs/>
    </w:rPr>
  </w:style>
  <w:style w:type="paragraph" w:styleId="a4">
    <w:name w:val="Normal (Web)"/>
    <w:basedOn w:val="a"/>
    <w:uiPriority w:val="99"/>
    <w:unhideWhenUsed/>
    <w:rsid w:val="005B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6E3980"/>
    <w:rPr>
      <w:color w:val="0000FF"/>
      <w:u w:val="single"/>
    </w:rPr>
  </w:style>
  <w:style w:type="paragraph" w:styleId="a6">
    <w:name w:val="No Spacing"/>
    <w:uiPriority w:val="1"/>
    <w:qFormat/>
    <w:rsid w:val="009F33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4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2025-05-06T14:44:00Z</cp:lastPrinted>
  <dcterms:created xsi:type="dcterms:W3CDTF">2023-09-09T10:21:00Z</dcterms:created>
  <dcterms:modified xsi:type="dcterms:W3CDTF">2025-05-10T12:02:00Z</dcterms:modified>
</cp:coreProperties>
</file>