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75" w:rsidRPr="00B271DA" w:rsidRDefault="001D4175" w:rsidP="001D41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ПРОТОКОЛ</w:t>
      </w:r>
    </w:p>
    <w:p w:rsidR="001D4175" w:rsidRPr="003E28FF" w:rsidRDefault="002072F6" w:rsidP="001D41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№ 3</w:t>
      </w:r>
      <w:r w:rsidR="007B472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4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/0</w:t>
      </w:r>
      <w:r w:rsidR="004B168C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6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.11</w:t>
      </w:r>
      <w:r w:rsidR="001D4175" w:rsidRPr="00F11446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.2023 год.</w:t>
      </w:r>
    </w:p>
    <w:p w:rsidR="001D4175" w:rsidRPr="00B271DA" w:rsidRDefault="001D4175" w:rsidP="001D41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1D4175" w:rsidRPr="00B47FE5" w:rsidRDefault="001D4175" w:rsidP="001D41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1D4175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Днес, </w:t>
      </w:r>
      <w:r w:rsidR="00C03CB5" w:rsidRPr="00C03CB5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4"/>
          <w:szCs w:val="24"/>
          <w:u w:val="single"/>
        </w:rPr>
        <w:t>0</w:t>
      </w:r>
      <w:r w:rsidR="004B168C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4"/>
          <w:szCs w:val="24"/>
          <w:u w:val="single"/>
        </w:rPr>
        <w:t>6</w:t>
      </w:r>
      <w:r w:rsidR="002072F6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4"/>
          <w:szCs w:val="24"/>
          <w:u w:val="single"/>
        </w:rPr>
        <w:t>.11</w:t>
      </w:r>
      <w:r w:rsidRPr="00C03CB5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4"/>
          <w:szCs w:val="24"/>
          <w:u w:val="single"/>
        </w:rPr>
        <w:t xml:space="preserve">.2023 г. от </w:t>
      </w:r>
      <w:r w:rsidR="00DC5B0B" w:rsidRPr="00DC5B0B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4"/>
          <w:szCs w:val="24"/>
          <w:u w:val="single"/>
        </w:rPr>
        <w:t>00:40</w:t>
      </w:r>
      <w:r w:rsidRPr="00DC5B0B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4"/>
          <w:szCs w:val="24"/>
          <w:u w:val="single"/>
        </w:rPr>
        <w:t xml:space="preserve"> часа</w:t>
      </w:r>
      <w:r w:rsidRPr="00DC5B0B">
        <w:rPr>
          <w:rFonts w:ascii="Times New Roman" w:eastAsia="Calibri" w:hAnsi="Times New Roman" w:cs="Times New Roman"/>
          <w:bCs/>
          <w:kern w:val="2"/>
          <w:sz w:val="24"/>
          <w:szCs w:val="24"/>
        </w:rPr>
        <w:t>,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в град Бобов дол, област Кюстендил, ул.“27 октомври“ №2, стая 315, се проведе заседание на Общинска избирателна комисия – Бобов дол.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47FE5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На заседанието присъстваха: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Председател: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Ивета Албертова Лазарова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Секретар: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Данислава Живкова Димитрова</w:t>
      </w:r>
    </w:p>
    <w:p w:rsidR="001D4175" w:rsidRPr="00823100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Зам. Председатели: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Айгюл Мехмедова Алиева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Миглена Димитрова Томова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Милети Василев Орешарски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Снежана Красимирова Николова</w:t>
      </w:r>
    </w:p>
    <w:p w:rsidR="001D4175" w:rsidRPr="00823100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Членове: 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Албена Василева Симеонова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Валерия Велкова Велкова 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Любомир Петров Югов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Радостина Димитрова Николова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Георги Александров Стамболийски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D4175" w:rsidRPr="00B47FE5" w:rsidRDefault="001D4175" w:rsidP="001D41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11 члена на комисията и същата има кворум за вземане на решение и предложи следния </w:t>
      </w:r>
    </w:p>
    <w:p w:rsidR="001D4175" w:rsidRPr="00832FF8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highlight w:val="yellow"/>
        </w:rPr>
      </w:pPr>
    </w:p>
    <w:p w:rsidR="001D4175" w:rsidRDefault="001D4175" w:rsidP="001D41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394E13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1D4175" w:rsidRPr="00394E13" w:rsidRDefault="001D4175" w:rsidP="001D41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EE51D8" w:rsidRPr="00EE51D8" w:rsidRDefault="00EC1DB5" w:rsidP="00EE51D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DB5">
        <w:rPr>
          <w:rFonts w:ascii="Times New Roman" w:hAnsi="Times New Roman" w:cs="Times New Roman"/>
          <w:color w:val="000000" w:themeColor="text1"/>
          <w:sz w:val="24"/>
          <w:szCs w:val="24"/>
        </w:rPr>
        <w:t>Приемане на решение за приключване на работата в изчислителния пункт (ИП) към ОИК Бобов дол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4E2A" w:rsidRPr="002A4E2A" w:rsidRDefault="002A4E2A" w:rsidP="002A4E2A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Обявяване на резултатите от гласуването за кмет на кметство </w:t>
      </w:r>
      <w:r w:rsidR="002072F6">
        <w:rPr>
          <w:rFonts w:ascii="Times New Roman" w:hAnsi="Times New Roman" w:cs="Times New Roman"/>
          <w:color w:val="000000" w:themeColor="text1"/>
          <w:sz w:val="24"/>
          <w:szCs w:val="24"/>
        </w:rPr>
        <w:t>Мламолово от изборите проведени на 05 ноември</w:t>
      </w:r>
      <w:r w:rsidRPr="002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2023г.</w:t>
      </w:r>
    </w:p>
    <w:p w:rsidR="002A4E2A" w:rsidRPr="002A4E2A" w:rsidRDefault="002A4E2A" w:rsidP="002A4E2A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Обявяване на резултатите от гласуването за кмет на кметство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Голям Върбовник</w:t>
      </w:r>
      <w:r w:rsidR="00207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изборите проведени на 05 ноември</w:t>
      </w:r>
      <w:r w:rsidRPr="002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2023г.</w:t>
      </w:r>
    </w:p>
    <w:p w:rsidR="002A4E2A" w:rsidRPr="002A4E2A" w:rsidRDefault="002A4E2A" w:rsidP="002A4E2A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Обявяване на резултатите от гласуването за кмет на кметство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Долистово</w:t>
      </w:r>
      <w:r w:rsidRPr="002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</w:t>
      </w:r>
      <w:r w:rsidR="002072F6">
        <w:rPr>
          <w:rFonts w:ascii="Times New Roman" w:hAnsi="Times New Roman" w:cs="Times New Roman"/>
          <w:color w:val="000000" w:themeColor="text1"/>
          <w:sz w:val="24"/>
          <w:szCs w:val="24"/>
        </w:rPr>
        <w:t>зборите проведени на 05 ноември</w:t>
      </w:r>
      <w:r w:rsidRPr="002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2023г.</w:t>
      </w:r>
    </w:p>
    <w:p w:rsidR="001D4175" w:rsidRPr="00231D1B" w:rsidRDefault="001D4175" w:rsidP="001D4175">
      <w:pPr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231D1B">
        <w:rPr>
          <w:rFonts w:ascii="Times New Roman" w:eastAsia="Calibri" w:hAnsi="Times New Roman" w:cs="Times New Roman"/>
          <w:bCs/>
          <w:kern w:val="2"/>
          <w:sz w:val="24"/>
          <w:szCs w:val="24"/>
        </w:rPr>
        <w:t>Не постъпиха предложения за включване в дневния ред на други точки.</w:t>
      </w:r>
    </w:p>
    <w:p w:rsidR="001D4175" w:rsidRPr="00B47FE5" w:rsidRDefault="001D4175" w:rsidP="001D4175">
      <w:pPr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След направените разисквания и дебати се пристъпи към процеду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ра на гласуване на предложения 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дневния ред. </w:t>
      </w:r>
    </w:p>
    <w:p w:rsidR="001D4175" w:rsidRPr="000E7F7E" w:rsidRDefault="001D4175" w:rsidP="001D4175">
      <w:pPr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Присъствалите на заседанието членове но ОИК гласуваха по следния начин: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Ивета Албертова Лазарова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2.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Данислава Живкова Димитрова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3.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Айгюл Мехмедова Алиева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4.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Миглена Димитрова Томова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5.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Милети Василев Орешарски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6.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Снежана Красимирова Николова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lastRenderedPageBreak/>
        <w:t>7.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Албена Василева Симеонова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8.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Валерия Велкова Велкова – ЗА 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9.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Любомир Петров Югов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10.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Радостина Димитрова Николова –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Георги Александров Стамболийски - ЗА</w:t>
      </w:r>
    </w:p>
    <w:p w:rsidR="001D4175" w:rsidRDefault="001D4175" w:rsidP="001D41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Единодушно Общинската избирателна комисия – Бобов дол прие предложения дневен ред.</w:t>
      </w:r>
    </w:p>
    <w:p w:rsidR="009C1114" w:rsidRDefault="009C1114" w:rsidP="009C59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9C5996" w:rsidRPr="008272CA" w:rsidRDefault="009C5996" w:rsidP="009C59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</w:t>
      </w:r>
      <w:r w:rsidR="002064B5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1 </w:t>
      </w:r>
      <w:r w:rsidRPr="008272C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от дневния ред:</w:t>
      </w:r>
    </w:p>
    <w:p w:rsidR="009C5996" w:rsidRDefault="009C5996" w:rsidP="009C59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BB3" w:rsidRPr="00D126FD" w:rsidRDefault="00EC1DB5" w:rsidP="00D126F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DB5">
        <w:rPr>
          <w:rFonts w:ascii="Times New Roman" w:hAnsi="Times New Roman" w:cs="Times New Roman"/>
          <w:color w:val="000000" w:themeColor="text1"/>
          <w:sz w:val="24"/>
          <w:szCs w:val="24"/>
        </w:rPr>
        <w:t>Приемане на решение за приключване на работата в изчислителния пункт (ИП) към ОИК Бобов дол.</w:t>
      </w:r>
    </w:p>
    <w:p w:rsidR="009B03B5" w:rsidRPr="00991CBA" w:rsidRDefault="00CC7BB3" w:rsidP="00991CB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1C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Докладва Ивета Лазарова-Председател на ОИК.</w:t>
      </w:r>
    </w:p>
    <w:p w:rsidR="009B03B5" w:rsidRPr="009B03B5" w:rsidRDefault="00EC1DB5" w:rsidP="009B03B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0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оглед приключване на работата по обработката на протоколите на </w:t>
      </w:r>
      <w:r w:rsidR="007A23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секционните избирателни комисии </w:t>
      </w:r>
      <w:r w:rsidRPr="009B0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чрез компютърна обработка н</w:t>
      </w:r>
      <w:r w:rsidR="007A23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данните от протоколите на СИК и </w:t>
      </w:r>
      <w:r w:rsidRPr="009B0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ПСИК с изборните резултати от изборите за общински съветници и кметове </w:t>
      </w:r>
      <w:r w:rsidR="007A23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създадената</w:t>
      </w:r>
      <w:r w:rsidRPr="009B0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база дан</w:t>
      </w:r>
      <w:r w:rsidR="007A23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 с резултатите, предлагам да обявим работата в изчислителния пункт за приключена</w:t>
      </w:r>
      <w:r w:rsidRPr="009B0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12ECD" w:rsidRDefault="00F12ECD" w:rsidP="009B03B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0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направените разисквания и дебати се пристъпи към процедура на гласуване.</w:t>
      </w:r>
    </w:p>
    <w:p w:rsidR="009B03B5" w:rsidRPr="009B03B5" w:rsidRDefault="009B03B5" w:rsidP="009B03B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0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Присъствалите на заседанието членове на ОИК гласуваха по следния начин:</w:t>
      </w:r>
    </w:p>
    <w:p w:rsidR="00D14F5C" w:rsidRPr="008272CA" w:rsidRDefault="00D14F5C" w:rsidP="00D14F5C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Ивета Албертова Лазарова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2.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Данислава Живкова Димитрова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3.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Айгюл Мехмедова Алиева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4.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Миглена Димитрова Томова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5.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Милети Василев Орешарски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6.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Снежана Красимирова Николова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7.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Албена Василева Симеонова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8.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Валерия Велкова Велкова – ЗА 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9.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Любомир Петров Югов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10.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Радостина Димитрова Николова – ЗА</w:t>
      </w:r>
    </w:p>
    <w:p w:rsidR="00D14F5C" w:rsidRPr="008272CA" w:rsidRDefault="00D14F5C" w:rsidP="00D14F5C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11.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Георги Александров Стамболийски – ЗА</w:t>
      </w:r>
    </w:p>
    <w:p w:rsidR="00D14F5C" w:rsidRPr="008272CA" w:rsidRDefault="00D14F5C" w:rsidP="00D14F5C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14F5C" w:rsidRPr="007A23C3" w:rsidRDefault="00AC7129" w:rsidP="00D14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7A23C3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shd w:val="clear" w:color="auto" w:fill="FFFFFF"/>
        </w:rPr>
        <w:t>На основание чл. 87, ал.1, т. 1</w:t>
      </w:r>
      <w:r w:rsidR="001E398A" w:rsidRPr="007A23C3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shd w:val="clear" w:color="auto" w:fill="FFFFFF"/>
        </w:rPr>
        <w:t xml:space="preserve"> </w:t>
      </w:r>
      <w:r w:rsidR="00D14F5C" w:rsidRPr="007A23C3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shd w:val="clear" w:color="auto" w:fill="FFFFFF"/>
        </w:rPr>
        <w:t xml:space="preserve">от Изборния кодекс </w:t>
      </w:r>
      <w:r w:rsidR="00D14F5C" w:rsidRPr="007A23C3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и след поименно гласуване, с 11 гласа „ЗА“, ОИК Бобов дол взе следното</w:t>
      </w:r>
    </w:p>
    <w:p w:rsidR="00EC2A9B" w:rsidRPr="00EC2A9B" w:rsidRDefault="00EC2A9B" w:rsidP="00AC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D14F5C" w:rsidRPr="00AC7129" w:rsidRDefault="00D14F5C" w:rsidP="00D1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CA61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РЕШЕНИЕ</w:t>
      </w:r>
      <w:r w:rsidRPr="00CA61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</w: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№ 1</w:t>
      </w:r>
      <w:r w:rsidR="002072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3</w:t>
      </w:r>
      <w:r w:rsidR="009C1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</w:t>
      </w: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– МИ</w:t>
      </w:r>
    </w:p>
    <w:p w:rsidR="00D14F5C" w:rsidRPr="00C03CB5" w:rsidRDefault="002072F6" w:rsidP="00D1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Бобов дол, </w:t>
      </w:r>
      <w:r w:rsidRPr="007C57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0</w:t>
      </w:r>
      <w:r w:rsidR="004B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6</w:t>
      </w:r>
      <w:r w:rsidRPr="007C57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.11</w:t>
      </w:r>
      <w:r w:rsidR="00D14F5C"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.2023</w:t>
      </w:r>
      <w:r w:rsidR="00570542"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 xml:space="preserve"> </w:t>
      </w:r>
      <w:r w:rsidR="00D14F5C"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</w:t>
      </w:r>
      <w:r w:rsidR="00570542"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од</w:t>
      </w:r>
      <w:r w:rsidR="00D14F5C"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</w:t>
      </w:r>
    </w:p>
    <w:p w:rsidR="00EC1DB5" w:rsidRDefault="00EC1DB5" w:rsidP="00D1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C1DB5" w:rsidRPr="0053215A" w:rsidRDefault="00EC1DB5" w:rsidP="00EC1D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C1DB5">
        <w:rPr>
          <w:rFonts w:ascii="Times New Roman" w:eastAsia="Times New Roman" w:hAnsi="Times New Roman" w:cs="Times New Roman"/>
          <w:sz w:val="24"/>
          <w:szCs w:val="24"/>
        </w:rPr>
        <w:t xml:space="preserve">Обявява приключване на работата в изчислителния пункт към ОИК Бобов дол в </w:t>
      </w:r>
      <w:r w:rsidR="00DC5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00:40</w:t>
      </w:r>
      <w:r w:rsidRPr="007A23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часа.</w:t>
      </w:r>
    </w:p>
    <w:p w:rsidR="00E5555D" w:rsidRPr="00EC1DB5" w:rsidRDefault="00EC1DB5" w:rsidP="00EC1DB5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DB5">
        <w:rPr>
          <w:rFonts w:ascii="Times New Roman" w:eastAsia="Times New Roman" w:hAnsi="Times New Roman" w:cs="Times New Roman"/>
          <w:sz w:val="24"/>
          <w:szCs w:val="24"/>
        </w:rPr>
        <w:t>Настоящето Решение да се публикува на интернет страницата на ОИК Бобов дол и да се обяви на общодостъпното място – информационното табло на комисията.</w:t>
      </w:r>
    </w:p>
    <w:p w:rsidR="00D14F5C" w:rsidRPr="00AC7129" w:rsidRDefault="00D14F5C" w:rsidP="00D14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71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1C65FA" w:rsidRPr="001C65FA" w:rsidRDefault="001C65FA" w:rsidP="002064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2072F6" w:rsidRDefault="002072F6" w:rsidP="002072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</w:t>
      </w:r>
      <w:r w:rsidR="002064B5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2</w:t>
      </w:r>
      <w:r w:rsidRPr="008272C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от дневния ред:</w:t>
      </w:r>
    </w:p>
    <w:p w:rsidR="002072F6" w:rsidRDefault="002072F6" w:rsidP="002072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2072F6" w:rsidRPr="002A4E2A" w:rsidRDefault="002072F6" w:rsidP="00D126FD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Обявяване на резултатите от гласуването за кмет на кметство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Мламолово от изборите проведени на 05 ноември</w:t>
      </w:r>
      <w:r w:rsidRPr="002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2023г.</w:t>
      </w:r>
    </w:p>
    <w:p w:rsidR="00D126FD" w:rsidRDefault="00D126FD" w:rsidP="00D126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Докладва Ивета Лазарова-Председател на ОИК.</w:t>
      </w:r>
    </w:p>
    <w:p w:rsidR="00D126FD" w:rsidRPr="00D126FD" w:rsidRDefault="00D126FD" w:rsidP="00D126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072F6" w:rsidRPr="00D126FD" w:rsidRDefault="00D126FD" w:rsidP="00D126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ОИК Бобов дол на основание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чл.87, ал.1, т.1, т.26 във връзка с </w:t>
      </w:r>
      <w:r w:rsidRPr="00D12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чл. 452 от ИК и въз основа на получените данни от протоколите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и след проведено поименно гласуване с 11 гласа „ЗА“ </w:t>
      </w:r>
      <w:r w:rsidRPr="00D12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взе следното:</w:t>
      </w:r>
    </w:p>
    <w:p w:rsidR="002072F6" w:rsidRDefault="002072F6" w:rsidP="00AA4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AA4DC2" w:rsidRDefault="00AA4DC2" w:rsidP="00AA4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073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РЕШЕНИЕ</w:t>
      </w:r>
    </w:p>
    <w:p w:rsidR="00AA4DC2" w:rsidRPr="00AC7129" w:rsidRDefault="00AA4DC2" w:rsidP="00AA4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№ 1</w:t>
      </w:r>
      <w:r w:rsidR="002072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3</w:t>
      </w:r>
      <w:r w:rsidR="009C1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3</w:t>
      </w: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– МИ</w:t>
      </w:r>
    </w:p>
    <w:p w:rsidR="00AA4DC2" w:rsidRPr="00C03CB5" w:rsidRDefault="002072F6" w:rsidP="00AA4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Бобов дол, 0</w:t>
      </w:r>
      <w:r w:rsidR="004B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.11</w:t>
      </w:r>
      <w:r w:rsidR="00AA4DC2"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.2023</w:t>
      </w:r>
      <w:r w:rsidR="00AA4DC2"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 xml:space="preserve"> </w:t>
      </w:r>
      <w:r w:rsidR="00AA4DC2"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год.</w:t>
      </w:r>
    </w:p>
    <w:p w:rsidR="009B03B5" w:rsidRDefault="009B03B5" w:rsidP="009B03B5">
      <w:pPr>
        <w:pStyle w:val="a3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A4DC2" w:rsidRDefault="00AA4DC2" w:rsidP="00AA4DC2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Обявява за и</w:t>
      </w:r>
      <w:r w:rsidR="002072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збра</w:t>
      </w:r>
      <w:r w:rsidR="00306D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 за кмет на кметство Мламолово </w:t>
      </w:r>
      <w:r w:rsidR="009847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Милчо Йорданов Михайлов, </w:t>
      </w:r>
      <w:r w:rsidR="00D126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издигнат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</w:t>
      </w:r>
      <w:r w:rsidR="009847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БСП ЗА БЪЛГАРИЯ</w:t>
      </w:r>
      <w:r w:rsidR="00D126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получил</w:t>
      </w:r>
      <w:r w:rsidR="002072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240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действителни гласове.</w:t>
      </w:r>
    </w:p>
    <w:p w:rsidR="002072F6" w:rsidRPr="00C70207" w:rsidRDefault="00AA4DC2" w:rsidP="00D126FD">
      <w:pPr>
        <w:shd w:val="clear" w:color="auto" w:fill="FFFFFF"/>
        <w:spacing w:after="120"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 се издаде удостоверение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2072F6" w:rsidRPr="00C70207" w:rsidRDefault="00AA4DC2" w:rsidP="00D126FD">
      <w:pPr>
        <w:shd w:val="clear" w:color="auto" w:fill="FFFFFF"/>
        <w:spacing w:after="12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Настоящето Решение да се публикува на интерне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 страницата на ОИК Бобов дол и </w:t>
      </w:r>
      <w:r w:rsidRPr="00C7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 се обяви на общодостъпното място – информационното табло на комисията.</w:t>
      </w:r>
    </w:p>
    <w:p w:rsidR="007819F5" w:rsidRDefault="006D1110" w:rsidP="002064B5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Решението подлежи на обжалване пред Административен съд - Кюстендил,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чрез ОИК Бобов дол</w:t>
      </w: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7 – дневен срок от обявяването му, по реда на чл. 459 ал. 1 от Изборния Кодекс.</w:t>
      </w:r>
    </w:p>
    <w:p w:rsidR="002064B5" w:rsidRPr="00C70207" w:rsidRDefault="002064B5" w:rsidP="002064B5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819F5" w:rsidRDefault="007819F5" w:rsidP="007819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</w:t>
      </w:r>
      <w:r w:rsidR="002064B5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3</w:t>
      </w:r>
      <w:r w:rsidRPr="008272C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от дневния ред:</w:t>
      </w:r>
    </w:p>
    <w:p w:rsidR="00F751FC" w:rsidRDefault="00F751FC" w:rsidP="007819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7819F5" w:rsidRPr="002A4E2A" w:rsidRDefault="007819F5" w:rsidP="00D126FD">
      <w:pPr>
        <w:pStyle w:val="a3"/>
        <w:numPr>
          <w:ilvl w:val="0"/>
          <w:numId w:val="31"/>
        </w:numPr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Обявяване на резултатите от гласуването за кмет на кметство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Голям Върбовник</w:t>
      </w:r>
      <w:r w:rsidR="00207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изборите проведени на 05 ноември</w:t>
      </w:r>
      <w:r w:rsidRPr="002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2023г.</w:t>
      </w:r>
    </w:p>
    <w:p w:rsidR="007819F5" w:rsidRDefault="007819F5" w:rsidP="007819F5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DC2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Ивета Лазарова-Председател на ОИК.</w:t>
      </w:r>
    </w:p>
    <w:p w:rsidR="00D126FD" w:rsidRPr="00D126FD" w:rsidRDefault="00D126FD" w:rsidP="00D126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ОИК Бобов дол на основание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чл.87, ал.1, т.1, т.26 във връзка с </w:t>
      </w:r>
      <w:r w:rsidRPr="00D12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чл. 452 от ИК и въз основа на получените данни от протоколите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и след проведено поименно гласуване с 11 гласа „ЗА“ </w:t>
      </w:r>
      <w:r w:rsidRPr="00D12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взе следното:</w:t>
      </w:r>
    </w:p>
    <w:p w:rsidR="00D126FD" w:rsidRDefault="00D126FD" w:rsidP="007819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819F5" w:rsidRDefault="007819F5" w:rsidP="00781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073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РЕШЕНИЕ</w:t>
      </w:r>
    </w:p>
    <w:p w:rsidR="007819F5" w:rsidRPr="00AC7129" w:rsidRDefault="007819F5" w:rsidP="00781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№ 1</w:t>
      </w:r>
      <w:r w:rsidR="002072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3</w:t>
      </w:r>
      <w:r w:rsidR="009C1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4</w:t>
      </w: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– МИ</w:t>
      </w:r>
    </w:p>
    <w:p w:rsidR="009B03B5" w:rsidRDefault="002072F6" w:rsidP="0078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Бобов дол, </w:t>
      </w:r>
      <w:r w:rsidR="007819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0</w:t>
      </w:r>
      <w:r w:rsidR="004B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.11</w:t>
      </w:r>
      <w:r w:rsidR="007819F5"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.2023</w:t>
      </w:r>
      <w:r w:rsidR="007819F5"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 xml:space="preserve"> </w:t>
      </w:r>
      <w:r w:rsidR="007819F5"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год</w:t>
      </w:r>
      <w:r w:rsidR="007819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</w:t>
      </w:r>
    </w:p>
    <w:p w:rsidR="007819F5" w:rsidRDefault="007819F5" w:rsidP="0078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2072F6" w:rsidRDefault="002072F6" w:rsidP="00D126FD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Обявява за избран за кмет на кметство Го</w:t>
      </w:r>
      <w:r w:rsidR="00306D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лям Върбовник </w:t>
      </w:r>
      <w:r w:rsidR="00AB26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Васил Георгиев Стойнев</w:t>
      </w:r>
      <w:r w:rsidR="007E0A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B26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26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издигнат от</w:t>
      </w:r>
      <w:r w:rsidR="00AB26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Партия на ЗЕЛЕНИТЕ</w:t>
      </w:r>
      <w:r w:rsidR="00D126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получил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59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6B3F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действителни гласове.</w:t>
      </w:r>
    </w:p>
    <w:p w:rsidR="007819F5" w:rsidRDefault="002072F6" w:rsidP="00D126FD">
      <w:pPr>
        <w:shd w:val="clear" w:color="auto" w:fill="FFFFFF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 се издаде удостоверение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7819F5" w:rsidRDefault="007819F5" w:rsidP="00D126F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Настоящето Решение да се публикува на интернет страницата на ОИК Бобов дол и да се обяви на общодостъпното място – информационното табло на комисията.</w:t>
      </w:r>
    </w:p>
    <w:p w:rsidR="007819F5" w:rsidRDefault="007819F5" w:rsidP="007819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819F5" w:rsidRDefault="007819F5" w:rsidP="006D111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Решението подлежи на обжалване пред Административен съд - Кюстендил,</w:t>
      </w:r>
      <w:r w:rsidR="006D11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чрез ОИК Бобов дол</w:t>
      </w: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7 – дневен срок от обявяването му, по реда на чл. 459 ал. 1 от Изборния Кодекс.</w:t>
      </w:r>
    </w:p>
    <w:p w:rsidR="00755CCD" w:rsidRDefault="00755CCD" w:rsidP="007819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55CCD" w:rsidRDefault="00755CCD" w:rsidP="00755C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</w:t>
      </w:r>
      <w:r w:rsidR="002064B5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4</w:t>
      </w:r>
      <w:r w:rsidRPr="008272C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от дневния ред:</w:t>
      </w:r>
    </w:p>
    <w:p w:rsidR="00755CCD" w:rsidRDefault="00755CCD" w:rsidP="00755C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755CCD" w:rsidRDefault="00755CCD" w:rsidP="00D126FD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1D8">
        <w:rPr>
          <w:rFonts w:ascii="Times New Roman" w:hAnsi="Times New Roman" w:cs="Times New Roman"/>
          <w:color w:val="000000" w:themeColor="text1"/>
          <w:sz w:val="24"/>
          <w:szCs w:val="24"/>
        </w:rPr>
        <w:t>Обявяване на резултатите от гласуването</w:t>
      </w:r>
      <w:r w:rsidR="00207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кмет на кметство Долистово</w:t>
      </w:r>
      <w:r w:rsidRPr="00EE5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Бобов</w:t>
      </w:r>
      <w:r w:rsidR="00207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 от изборите проведени на 05 ноември</w:t>
      </w:r>
      <w:r w:rsidRPr="00EE5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2023г.</w:t>
      </w:r>
    </w:p>
    <w:p w:rsidR="00755CCD" w:rsidRDefault="00755CCD" w:rsidP="00755CCD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5C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Докладва Ивета Лазарова-Председател на ОИК.</w:t>
      </w:r>
    </w:p>
    <w:p w:rsidR="00504A5F" w:rsidRPr="00755CCD" w:rsidRDefault="00504A5F" w:rsidP="00755CCD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126FD" w:rsidRPr="00D126FD" w:rsidRDefault="00D126FD" w:rsidP="00D126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ОИК Бобов дол на основание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чл.87, ал.1, т.1, т.26 във връзка с </w:t>
      </w:r>
      <w:r w:rsidRPr="00D12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чл. 452 от ИК и въз основа на получените данни от протоколите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и след проведено поименно гласуване с 11 гласа „ЗА“ </w:t>
      </w:r>
      <w:r w:rsidRPr="00D12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взе следното:</w:t>
      </w:r>
    </w:p>
    <w:p w:rsidR="00755CCD" w:rsidRPr="00755CCD" w:rsidRDefault="00755CCD" w:rsidP="00755CCD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55CCD" w:rsidRPr="00755CCD" w:rsidRDefault="00755CCD" w:rsidP="00755C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55CC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РЕШЕНИЕ</w:t>
      </w:r>
    </w:p>
    <w:p w:rsidR="00755CCD" w:rsidRPr="00755CCD" w:rsidRDefault="002072F6" w:rsidP="00755C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№ 13</w:t>
      </w:r>
      <w:r w:rsidR="009C111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="00755CCD" w:rsidRPr="00755CC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МИ</w:t>
      </w:r>
    </w:p>
    <w:p w:rsidR="007819F5" w:rsidRPr="00755CCD" w:rsidRDefault="002072F6" w:rsidP="00755C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Бобов дол, </w:t>
      </w:r>
      <w:r w:rsidR="00755CCD" w:rsidRPr="00755CC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4B16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.11</w:t>
      </w:r>
      <w:r w:rsidR="00755CCD" w:rsidRPr="00755CC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.2023 год.</w:t>
      </w:r>
    </w:p>
    <w:p w:rsidR="007819F5" w:rsidRPr="007819F5" w:rsidRDefault="007819F5" w:rsidP="007819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55CCD" w:rsidRDefault="00755CCD" w:rsidP="00755CCD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Обявява за избран за кмет на кметство </w:t>
      </w:r>
      <w:r w:rsidR="002072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Долистово </w:t>
      </w:r>
      <w:r w:rsidR="007D4A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Надка Вергилова Серафимова</w:t>
      </w:r>
      <w:r w:rsidR="002072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издигнат</w:t>
      </w:r>
      <w:r w:rsidR="007D4A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2072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</w:t>
      </w:r>
      <w:r w:rsidR="007D4A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="002072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получил</w:t>
      </w:r>
      <w:r w:rsidR="007D4A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2072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714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действителни гласове.</w:t>
      </w:r>
    </w:p>
    <w:p w:rsidR="00755CCD" w:rsidRPr="00C70207" w:rsidRDefault="00755CCD" w:rsidP="00D126FD">
      <w:pPr>
        <w:shd w:val="clear" w:color="auto" w:fill="FFFFFF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 се издаде удостоверение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755CCD" w:rsidRPr="00C70207" w:rsidRDefault="00755CCD" w:rsidP="00D126FD">
      <w:pPr>
        <w:shd w:val="clear" w:color="auto" w:fill="FFFFFF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Настоящето Решение да се публикува на интерне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 страницата на ОИК Бобов дол и </w:t>
      </w:r>
      <w:r w:rsidRPr="00C7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 се обяви на общодостъпното място – информационното табло на комисията.</w:t>
      </w:r>
    </w:p>
    <w:p w:rsidR="00755CCD" w:rsidRDefault="00755CCD" w:rsidP="00D126F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Решението подлежи на обжалване пред Административен съд - Кюстендил,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чрез ОИК Бобов дол</w:t>
      </w: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7 – дневен срок от обявяването му, по реда на чл. 459 ал. 1 от Изборния Кодекс.</w:t>
      </w:r>
    </w:p>
    <w:p w:rsidR="002072F6" w:rsidRDefault="002072F6" w:rsidP="0059580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171E2" w:rsidRDefault="007171E2" w:rsidP="00765C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5CBF" w:rsidRPr="007819F5" w:rsidRDefault="00765CBF" w:rsidP="00765C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Поради изчерпване на дневния ред, заседанието приключи </w:t>
      </w:r>
      <w:r w:rsidR="00C06FB2"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DC5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00:50</w:t>
      </w:r>
      <w:r w:rsidR="00F836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ч.</w:t>
      </w:r>
    </w:p>
    <w:p w:rsidR="00765CBF" w:rsidRPr="00EC2A9B" w:rsidRDefault="00765CBF" w:rsidP="00765CBF">
      <w:pPr>
        <w:pStyle w:val="a7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765CBF" w:rsidRPr="000C66DF" w:rsidRDefault="00765CBF" w:rsidP="00765CBF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Председател: ………………..</w:t>
      </w:r>
    </w:p>
    <w:p w:rsidR="00765CBF" w:rsidRPr="000C66DF" w:rsidRDefault="00765CBF" w:rsidP="00765CBF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Ивета Албертова Лазарова</w:t>
      </w:r>
    </w:p>
    <w:p w:rsidR="00765CBF" w:rsidRDefault="00765CBF" w:rsidP="00765CBF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5CBF" w:rsidRPr="000C66DF" w:rsidRDefault="00765CBF" w:rsidP="00765CBF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Секретар: …………………….</w:t>
      </w:r>
    </w:p>
    <w:p w:rsidR="00765CBF" w:rsidRPr="00A20285" w:rsidRDefault="00765CBF" w:rsidP="00A20285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Данислава Живкова Димитрова</w:t>
      </w:r>
    </w:p>
    <w:sectPr w:rsidR="00765CBF" w:rsidRPr="00A20285" w:rsidSect="00706A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D58" w:rsidRDefault="009A5D58" w:rsidP="008C049A">
      <w:pPr>
        <w:spacing w:after="0" w:line="240" w:lineRule="auto"/>
      </w:pPr>
      <w:r>
        <w:separator/>
      </w:r>
    </w:p>
  </w:endnote>
  <w:endnote w:type="continuationSeparator" w:id="0">
    <w:p w:rsidR="009A5D58" w:rsidRDefault="009A5D58" w:rsidP="008C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137562"/>
      <w:docPartObj>
        <w:docPartGallery w:val="Page Numbers (Bottom of Page)"/>
        <w:docPartUnique/>
      </w:docPartObj>
    </w:sdtPr>
    <w:sdtEndPr/>
    <w:sdtContent>
      <w:p w:rsidR="008C049A" w:rsidRDefault="008C04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72A">
          <w:rPr>
            <w:noProof/>
          </w:rPr>
          <w:t>1</w:t>
        </w:r>
        <w:r>
          <w:fldChar w:fldCharType="end"/>
        </w:r>
      </w:p>
    </w:sdtContent>
  </w:sdt>
  <w:p w:rsidR="008C049A" w:rsidRDefault="008C04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D58" w:rsidRDefault="009A5D58" w:rsidP="008C049A">
      <w:pPr>
        <w:spacing w:after="0" w:line="240" w:lineRule="auto"/>
      </w:pPr>
      <w:r>
        <w:separator/>
      </w:r>
    </w:p>
  </w:footnote>
  <w:footnote w:type="continuationSeparator" w:id="0">
    <w:p w:rsidR="009A5D58" w:rsidRDefault="009A5D58" w:rsidP="008C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1DD"/>
    <w:multiLevelType w:val="hybridMultilevel"/>
    <w:tmpl w:val="1BB08F16"/>
    <w:lvl w:ilvl="0" w:tplc="137A9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65003B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44C57C6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DE51FC"/>
    <w:multiLevelType w:val="hybridMultilevel"/>
    <w:tmpl w:val="D1B6B726"/>
    <w:lvl w:ilvl="0" w:tplc="FE4AEA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4A46F69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532C69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72E3C1A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90F6A18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9F7708"/>
    <w:multiLevelType w:val="hybridMultilevel"/>
    <w:tmpl w:val="FF38C798"/>
    <w:lvl w:ilvl="0" w:tplc="DD2C7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6B3913"/>
    <w:multiLevelType w:val="hybridMultilevel"/>
    <w:tmpl w:val="51E8B98E"/>
    <w:lvl w:ilvl="0" w:tplc="064261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0D46"/>
    <w:multiLevelType w:val="hybridMultilevel"/>
    <w:tmpl w:val="F35497F4"/>
    <w:lvl w:ilvl="0" w:tplc="3212554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EBD4B2A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F5C0C30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E50A1F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0C5346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753149"/>
    <w:multiLevelType w:val="hybridMultilevel"/>
    <w:tmpl w:val="565ECBCE"/>
    <w:lvl w:ilvl="0" w:tplc="5A248F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6C82F28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8496266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D091A33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DD81D09"/>
    <w:multiLevelType w:val="hybridMultilevel"/>
    <w:tmpl w:val="C890B856"/>
    <w:lvl w:ilvl="0" w:tplc="F6A49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EC06005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42D1A4A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AB6447"/>
    <w:multiLevelType w:val="hybridMultilevel"/>
    <w:tmpl w:val="51E8B98E"/>
    <w:lvl w:ilvl="0" w:tplc="064261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2639A"/>
    <w:multiLevelType w:val="hybridMultilevel"/>
    <w:tmpl w:val="9F4A569A"/>
    <w:lvl w:ilvl="0" w:tplc="73B42D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3824CDF"/>
    <w:multiLevelType w:val="hybridMultilevel"/>
    <w:tmpl w:val="51E8B98E"/>
    <w:lvl w:ilvl="0" w:tplc="064261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E4AC2"/>
    <w:multiLevelType w:val="hybridMultilevel"/>
    <w:tmpl w:val="951E31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8D7B29"/>
    <w:multiLevelType w:val="hybridMultilevel"/>
    <w:tmpl w:val="7AFC8738"/>
    <w:lvl w:ilvl="0" w:tplc="BEDED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4721F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EF44C2"/>
    <w:multiLevelType w:val="multilevel"/>
    <w:tmpl w:val="040C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B807FF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BF95089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D66144F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DC53169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28"/>
  </w:num>
  <w:num w:numId="3">
    <w:abstractNumId w:val="4"/>
  </w:num>
  <w:num w:numId="4">
    <w:abstractNumId w:val="2"/>
  </w:num>
  <w:num w:numId="5">
    <w:abstractNumId w:val="0"/>
  </w:num>
  <w:num w:numId="6">
    <w:abstractNumId w:val="27"/>
  </w:num>
  <w:num w:numId="7">
    <w:abstractNumId w:val="21"/>
  </w:num>
  <w:num w:numId="8">
    <w:abstractNumId w:val="14"/>
  </w:num>
  <w:num w:numId="9">
    <w:abstractNumId w:val="16"/>
  </w:num>
  <w:num w:numId="10">
    <w:abstractNumId w:val="25"/>
  </w:num>
  <w:num w:numId="11">
    <w:abstractNumId w:val="7"/>
  </w:num>
  <w:num w:numId="12">
    <w:abstractNumId w:val="11"/>
  </w:num>
  <w:num w:numId="13">
    <w:abstractNumId w:val="10"/>
  </w:num>
  <w:num w:numId="14">
    <w:abstractNumId w:val="23"/>
  </w:num>
  <w:num w:numId="15">
    <w:abstractNumId w:val="19"/>
  </w:num>
  <w:num w:numId="16">
    <w:abstractNumId w:val="15"/>
  </w:num>
  <w:num w:numId="17">
    <w:abstractNumId w:val="29"/>
  </w:num>
  <w:num w:numId="18">
    <w:abstractNumId w:val="31"/>
  </w:num>
  <w:num w:numId="19">
    <w:abstractNumId w:val="1"/>
  </w:num>
  <w:num w:numId="20">
    <w:abstractNumId w:val="32"/>
  </w:num>
  <w:num w:numId="21">
    <w:abstractNumId w:val="18"/>
  </w:num>
  <w:num w:numId="22">
    <w:abstractNumId w:val="9"/>
  </w:num>
  <w:num w:numId="23">
    <w:abstractNumId w:val="20"/>
  </w:num>
  <w:num w:numId="24">
    <w:abstractNumId w:val="17"/>
  </w:num>
  <w:num w:numId="25">
    <w:abstractNumId w:val="12"/>
  </w:num>
  <w:num w:numId="26">
    <w:abstractNumId w:val="22"/>
  </w:num>
  <w:num w:numId="27">
    <w:abstractNumId w:val="5"/>
  </w:num>
  <w:num w:numId="28">
    <w:abstractNumId w:val="6"/>
  </w:num>
  <w:num w:numId="29">
    <w:abstractNumId w:val="30"/>
  </w:num>
  <w:num w:numId="30">
    <w:abstractNumId w:val="24"/>
  </w:num>
  <w:num w:numId="31">
    <w:abstractNumId w:val="3"/>
  </w:num>
  <w:num w:numId="32">
    <w:abstractNumId w:val="2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175"/>
    <w:rsid w:val="00013181"/>
    <w:rsid w:val="00032242"/>
    <w:rsid w:val="00051B77"/>
    <w:rsid w:val="000732B3"/>
    <w:rsid w:val="00093B66"/>
    <w:rsid w:val="000A2A56"/>
    <w:rsid w:val="000C00ED"/>
    <w:rsid w:val="000D01F7"/>
    <w:rsid w:val="000E26B6"/>
    <w:rsid w:val="000E67D6"/>
    <w:rsid w:val="00105552"/>
    <w:rsid w:val="001106DB"/>
    <w:rsid w:val="0016010E"/>
    <w:rsid w:val="00181A3C"/>
    <w:rsid w:val="001C65FA"/>
    <w:rsid w:val="001D4175"/>
    <w:rsid w:val="001E398A"/>
    <w:rsid w:val="002064B5"/>
    <w:rsid w:val="002072F6"/>
    <w:rsid w:val="00214924"/>
    <w:rsid w:val="0025780D"/>
    <w:rsid w:val="00270CB3"/>
    <w:rsid w:val="002A4E2A"/>
    <w:rsid w:val="002B695D"/>
    <w:rsid w:val="002C6B3D"/>
    <w:rsid w:val="002E0E8B"/>
    <w:rsid w:val="002E3807"/>
    <w:rsid w:val="002F4182"/>
    <w:rsid w:val="0030647E"/>
    <w:rsid w:val="00306D8D"/>
    <w:rsid w:val="00307053"/>
    <w:rsid w:val="00307684"/>
    <w:rsid w:val="003156F8"/>
    <w:rsid w:val="003634B1"/>
    <w:rsid w:val="00386D47"/>
    <w:rsid w:val="003910DE"/>
    <w:rsid w:val="0039364D"/>
    <w:rsid w:val="003E1B45"/>
    <w:rsid w:val="003E28FF"/>
    <w:rsid w:val="0042408B"/>
    <w:rsid w:val="0048620A"/>
    <w:rsid w:val="004B0949"/>
    <w:rsid w:val="004B168C"/>
    <w:rsid w:val="004C203A"/>
    <w:rsid w:val="004D58C0"/>
    <w:rsid w:val="00504A5F"/>
    <w:rsid w:val="005076F8"/>
    <w:rsid w:val="0053215A"/>
    <w:rsid w:val="00540F5E"/>
    <w:rsid w:val="00570542"/>
    <w:rsid w:val="0059580C"/>
    <w:rsid w:val="005B11AB"/>
    <w:rsid w:val="005B6AAC"/>
    <w:rsid w:val="005C4AF5"/>
    <w:rsid w:val="005E1E17"/>
    <w:rsid w:val="006208D1"/>
    <w:rsid w:val="006306EC"/>
    <w:rsid w:val="0065128A"/>
    <w:rsid w:val="00663DA2"/>
    <w:rsid w:val="006714D9"/>
    <w:rsid w:val="006751B7"/>
    <w:rsid w:val="0068687D"/>
    <w:rsid w:val="006B3F73"/>
    <w:rsid w:val="006C345B"/>
    <w:rsid w:val="006D1110"/>
    <w:rsid w:val="006F051B"/>
    <w:rsid w:val="006F11A1"/>
    <w:rsid w:val="00706A98"/>
    <w:rsid w:val="007171E2"/>
    <w:rsid w:val="007458E2"/>
    <w:rsid w:val="00751438"/>
    <w:rsid w:val="00755CCD"/>
    <w:rsid w:val="00765CBF"/>
    <w:rsid w:val="007819F5"/>
    <w:rsid w:val="007A23C3"/>
    <w:rsid w:val="007B472A"/>
    <w:rsid w:val="007C5716"/>
    <w:rsid w:val="007D4A80"/>
    <w:rsid w:val="007E0A5A"/>
    <w:rsid w:val="007E234C"/>
    <w:rsid w:val="007E28FA"/>
    <w:rsid w:val="00840D61"/>
    <w:rsid w:val="008560D8"/>
    <w:rsid w:val="00856493"/>
    <w:rsid w:val="0089001D"/>
    <w:rsid w:val="00897D3F"/>
    <w:rsid w:val="008A005B"/>
    <w:rsid w:val="008C049A"/>
    <w:rsid w:val="008E6A4E"/>
    <w:rsid w:val="0091418B"/>
    <w:rsid w:val="00914EAA"/>
    <w:rsid w:val="00917FEB"/>
    <w:rsid w:val="00963230"/>
    <w:rsid w:val="0098427F"/>
    <w:rsid w:val="00984725"/>
    <w:rsid w:val="00991CBA"/>
    <w:rsid w:val="009A5D58"/>
    <w:rsid w:val="009B03B5"/>
    <w:rsid w:val="009B1D17"/>
    <w:rsid w:val="009C1114"/>
    <w:rsid w:val="009C5996"/>
    <w:rsid w:val="009D3923"/>
    <w:rsid w:val="00A20285"/>
    <w:rsid w:val="00A97FB3"/>
    <w:rsid w:val="00AA4DC2"/>
    <w:rsid w:val="00AB26FE"/>
    <w:rsid w:val="00AC7129"/>
    <w:rsid w:val="00B13DDE"/>
    <w:rsid w:val="00B14C9A"/>
    <w:rsid w:val="00B61460"/>
    <w:rsid w:val="00B6235B"/>
    <w:rsid w:val="00C03CB5"/>
    <w:rsid w:val="00C06FB2"/>
    <w:rsid w:val="00C07D8D"/>
    <w:rsid w:val="00C12BB8"/>
    <w:rsid w:val="00C20B0B"/>
    <w:rsid w:val="00C21B9E"/>
    <w:rsid w:val="00C70207"/>
    <w:rsid w:val="00C835E6"/>
    <w:rsid w:val="00C91F16"/>
    <w:rsid w:val="00CA6111"/>
    <w:rsid w:val="00CC7BB3"/>
    <w:rsid w:val="00CF355A"/>
    <w:rsid w:val="00D0598B"/>
    <w:rsid w:val="00D126FD"/>
    <w:rsid w:val="00D14F5C"/>
    <w:rsid w:val="00D21E1D"/>
    <w:rsid w:val="00D8577F"/>
    <w:rsid w:val="00DA5522"/>
    <w:rsid w:val="00DA5861"/>
    <w:rsid w:val="00DB5C5E"/>
    <w:rsid w:val="00DC5B0B"/>
    <w:rsid w:val="00E03A61"/>
    <w:rsid w:val="00E5555D"/>
    <w:rsid w:val="00E663C3"/>
    <w:rsid w:val="00E6788C"/>
    <w:rsid w:val="00E71FB5"/>
    <w:rsid w:val="00EB7CA1"/>
    <w:rsid w:val="00EC1DB5"/>
    <w:rsid w:val="00EC2A9B"/>
    <w:rsid w:val="00EE51D8"/>
    <w:rsid w:val="00EF5E13"/>
    <w:rsid w:val="00F05806"/>
    <w:rsid w:val="00F11446"/>
    <w:rsid w:val="00F12ECD"/>
    <w:rsid w:val="00F52715"/>
    <w:rsid w:val="00F67AEB"/>
    <w:rsid w:val="00F716F4"/>
    <w:rsid w:val="00F751FC"/>
    <w:rsid w:val="00F836C7"/>
    <w:rsid w:val="00F9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9B08"/>
  <w15:docId w15:val="{33001D27-7746-49ED-BA32-EE7F3809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175"/>
    <w:pPr>
      <w:ind w:left="720"/>
      <w:contextualSpacing/>
    </w:pPr>
  </w:style>
  <w:style w:type="table" w:customStyle="1" w:styleId="1">
    <w:name w:val="Мрежа в таблица1"/>
    <w:basedOn w:val="a1"/>
    <w:rsid w:val="00D14F5C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1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C9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C91F16"/>
    <w:rPr>
      <w:b/>
      <w:bCs/>
    </w:rPr>
  </w:style>
  <w:style w:type="paragraph" w:styleId="a7">
    <w:name w:val="No Spacing"/>
    <w:uiPriority w:val="1"/>
    <w:qFormat/>
    <w:rsid w:val="00765CBF"/>
    <w:pPr>
      <w:spacing w:after="0" w:line="240" w:lineRule="auto"/>
    </w:pPr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B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B11A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C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8C049A"/>
  </w:style>
  <w:style w:type="paragraph" w:styleId="ac">
    <w:name w:val="footer"/>
    <w:basedOn w:val="a"/>
    <w:link w:val="ad"/>
    <w:uiPriority w:val="99"/>
    <w:unhideWhenUsed/>
    <w:rsid w:val="008C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8C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2023-10-29T06:40:00Z</cp:lastPrinted>
  <dcterms:created xsi:type="dcterms:W3CDTF">2023-10-28T08:58:00Z</dcterms:created>
  <dcterms:modified xsi:type="dcterms:W3CDTF">2023-11-05T22:43:00Z</dcterms:modified>
</cp:coreProperties>
</file>