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9B" w:rsidRDefault="0075739B" w:rsidP="0075739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D67A1C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75739B" w:rsidRPr="00F020F2" w:rsidRDefault="0075739B" w:rsidP="0075739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75739B" w:rsidRPr="00D42A7C" w:rsidRDefault="0075739B" w:rsidP="0075739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D42A7C">
        <w:t xml:space="preserve"> </w:t>
      </w:r>
      <w:r>
        <w:t>Промени в състава на секционна избирателна</w:t>
      </w:r>
      <w:r w:rsidRPr="00D42A7C">
        <w:t xml:space="preserve"> комис</w:t>
      </w:r>
      <w:r>
        <w:t>ия в Община Бобов дол от квотата на ПП ИМА ТАКЪВ НАРОД</w:t>
      </w:r>
      <w:r w:rsidRPr="00070F65">
        <w:t xml:space="preserve"> </w:t>
      </w:r>
      <w:r w:rsidRPr="00070F65">
        <w:rPr>
          <w:color w:val="333333"/>
          <w:shd w:val="clear" w:color="auto" w:fill="FFFFFF"/>
        </w:rPr>
        <w:t>при произвеждане на изборите за общи</w:t>
      </w:r>
      <w:r w:rsidRPr="00D42A7C">
        <w:rPr>
          <w:color w:val="333333"/>
          <w:shd w:val="clear" w:color="auto" w:fill="FFFFFF"/>
        </w:rPr>
        <w:t>нски съветници и кметове на 29 октомври 2023 г.</w:t>
      </w:r>
    </w:p>
    <w:p w:rsidR="0075739B" w:rsidRPr="00D42A7C" w:rsidRDefault="0075739B" w:rsidP="0075739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Промени в състава на секционна избирателна</w:t>
      </w:r>
      <w:r w:rsidRPr="00D42A7C">
        <w:t xml:space="preserve"> комис</w:t>
      </w:r>
      <w:r>
        <w:t>ия в Община Бобов дол от квотата на ПП ВЪЗРАЖДАНЕ</w:t>
      </w:r>
      <w:r w:rsidRPr="00070F65">
        <w:t xml:space="preserve"> </w:t>
      </w:r>
      <w:r w:rsidRPr="00070F65">
        <w:rPr>
          <w:color w:val="333333"/>
          <w:shd w:val="clear" w:color="auto" w:fill="FFFFFF"/>
        </w:rPr>
        <w:t>при произвеждане на изборите за общи</w:t>
      </w:r>
      <w:r w:rsidRPr="00D42A7C">
        <w:rPr>
          <w:color w:val="333333"/>
          <w:shd w:val="clear" w:color="auto" w:fill="FFFFFF"/>
        </w:rPr>
        <w:t>нски съветници и кметове на 29 октомври 2023 г.</w:t>
      </w:r>
    </w:p>
    <w:p w:rsidR="0075739B" w:rsidRPr="00D43FC8" w:rsidRDefault="0075739B" w:rsidP="0075739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Промени в състава на секционна избирателна</w:t>
      </w:r>
      <w:r w:rsidRPr="00D42A7C">
        <w:t xml:space="preserve"> комис</w:t>
      </w:r>
      <w:r>
        <w:t>ия в Община Бобов дол от квотата на Партия Движение за права и свободи</w:t>
      </w:r>
      <w:r w:rsidRPr="00070F65">
        <w:t xml:space="preserve"> </w:t>
      </w:r>
      <w:r w:rsidRPr="00070F65">
        <w:rPr>
          <w:color w:val="333333"/>
          <w:shd w:val="clear" w:color="auto" w:fill="FFFFFF"/>
        </w:rPr>
        <w:t>при произвеждане на изборите за общи</w:t>
      </w:r>
      <w:r w:rsidRPr="00D42A7C">
        <w:rPr>
          <w:color w:val="333333"/>
          <w:shd w:val="clear" w:color="auto" w:fill="FFFFFF"/>
        </w:rPr>
        <w:t>нски съветници и кметове на 29 октомври 2023 г.</w:t>
      </w:r>
    </w:p>
    <w:p w:rsidR="00550544" w:rsidRPr="00550544" w:rsidRDefault="00550544" w:rsidP="00550544">
      <w:pPr>
        <w:jc w:val="center"/>
        <w:rPr>
          <w:b/>
        </w:rPr>
      </w:pPr>
      <w:bookmarkStart w:id="0" w:name="_GoBack"/>
      <w:bookmarkEnd w:id="0"/>
    </w:p>
    <w:sectPr w:rsidR="00550544" w:rsidRPr="00550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10C21"/>
    <w:multiLevelType w:val="hybridMultilevel"/>
    <w:tmpl w:val="42984A52"/>
    <w:lvl w:ilvl="0" w:tplc="6E66D2C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D3"/>
    <w:rsid w:val="00550544"/>
    <w:rsid w:val="0075739B"/>
    <w:rsid w:val="00B43DB5"/>
    <w:rsid w:val="00E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CFDB"/>
  <w15:chartTrackingRefBased/>
  <w15:docId w15:val="{FB3692E4-B20D-40B9-B703-AE8AEF2D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7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2023-10-20T14:14:00Z</dcterms:created>
  <dcterms:modified xsi:type="dcterms:W3CDTF">2023-10-20T15:11:00Z</dcterms:modified>
</cp:coreProperties>
</file>