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FB03" w14:textId="58BE6A97" w:rsidR="00BB3A0B" w:rsidRPr="00FC3B74" w:rsidRDefault="00796A27" w:rsidP="00FC3B74">
      <w:pPr>
        <w:jc w:val="center"/>
        <w:rPr>
          <w:b/>
          <w:bCs/>
          <w:sz w:val="36"/>
          <w:szCs w:val="36"/>
          <w:lang w:val="bg-BG"/>
        </w:rPr>
      </w:pPr>
      <w:r w:rsidRPr="00FC3B74">
        <w:rPr>
          <w:b/>
          <w:bCs/>
          <w:sz w:val="36"/>
          <w:szCs w:val="36"/>
          <w:lang w:val="bg-BG"/>
        </w:rPr>
        <w:t>ДНЕВЕН РЕД</w:t>
      </w:r>
    </w:p>
    <w:p w14:paraId="176AB67B" w14:textId="3334AB9A" w:rsidR="00796A27" w:rsidRDefault="00796A27" w:rsidP="00FC3B74"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Определяне на членове на ОИК Бобов дол за маркиране по уникален начин на печата на комисията.</w:t>
      </w:r>
    </w:p>
    <w:p w14:paraId="784A0953" w14:textId="0C580FF1" w:rsidR="00796A27" w:rsidRDefault="00796A27" w:rsidP="00FC3B74"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Определяне на броя на мандатите за общински съветници в Община Бобов дол за изборите на 29.10.2023г.</w:t>
      </w:r>
    </w:p>
    <w:p w14:paraId="1E90E308" w14:textId="2312BFE0" w:rsidR="00796A27" w:rsidRDefault="00796A27" w:rsidP="00FC3B74"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Определяне на броя и номерата на секциите за провеждане на изборите на 29.10 2023г.</w:t>
      </w:r>
    </w:p>
    <w:p w14:paraId="3AEEC672" w14:textId="11F3BCDC" w:rsidR="00796A27" w:rsidRDefault="00796A27" w:rsidP="00FC3B74"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Утвърждаване на места за обявяване на избирателни списъци.</w:t>
      </w:r>
    </w:p>
    <w:p w14:paraId="0ECFE649" w14:textId="5F885B3A" w:rsidR="00796A27" w:rsidRPr="00796A27" w:rsidRDefault="00796A27" w:rsidP="00FC3B74"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 xml:space="preserve">Изготвяне на </w:t>
      </w:r>
      <w:r w:rsidR="00FC3B74">
        <w:rPr>
          <w:lang w:val="bg-BG"/>
        </w:rPr>
        <w:t>предложение за назначаване на технически сътрудници и експерти към ОИК Бобов дол.</w:t>
      </w:r>
    </w:p>
    <w:sectPr w:rsidR="00796A27" w:rsidRPr="00796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3631F"/>
    <w:multiLevelType w:val="hybridMultilevel"/>
    <w:tmpl w:val="6582B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88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7"/>
    <w:rsid w:val="00796A27"/>
    <w:rsid w:val="00BB3A0B"/>
    <w:rsid w:val="00FC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5398"/>
  <w15:chartTrackingRefBased/>
  <w15:docId w15:val="{95B22A41-D6C7-4179-BF19-9470C4D6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1</cp:revision>
  <dcterms:created xsi:type="dcterms:W3CDTF">2023-09-11T09:41:00Z</dcterms:created>
  <dcterms:modified xsi:type="dcterms:W3CDTF">2023-09-11T09:46:00Z</dcterms:modified>
</cp:coreProperties>
</file>